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1" w:rsidRDefault="00231867" w:rsidP="00402F1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</w:t>
      </w:r>
      <w:r w:rsidR="00402F1C" w:rsidRPr="00402F1C">
        <w:rPr>
          <w:rFonts w:hint="eastAsia"/>
          <w:b/>
          <w:sz w:val="48"/>
          <w:szCs w:val="48"/>
        </w:rPr>
        <w:t>研究者</w:t>
      </w:r>
      <w:r w:rsidR="00402F1C" w:rsidRPr="00402F1C">
        <w:rPr>
          <w:b/>
          <w:sz w:val="48"/>
          <w:szCs w:val="48"/>
        </w:rPr>
        <w:t>发起的临床研究申请表</w:t>
      </w:r>
    </w:p>
    <w:p w:rsidR="009E6DAA" w:rsidRPr="00D45605" w:rsidRDefault="006F60B2" w:rsidP="00D4560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结合</w:t>
      </w:r>
      <w:r w:rsidR="00402F1C" w:rsidRPr="00D45605">
        <w:rPr>
          <w:sz w:val="28"/>
          <w:szCs w:val="28"/>
        </w:rPr>
        <w:t>国家</w:t>
      </w:r>
      <w:proofErr w:type="gramStart"/>
      <w:r w:rsidR="00402F1C" w:rsidRPr="00D45605">
        <w:rPr>
          <w:sz w:val="28"/>
          <w:szCs w:val="28"/>
        </w:rPr>
        <w:t>卫健委《</w:t>
      </w:r>
      <w:r w:rsidR="00402F1C" w:rsidRPr="00D45605">
        <w:rPr>
          <w:rFonts w:hint="eastAsia"/>
          <w:sz w:val="28"/>
          <w:szCs w:val="28"/>
        </w:rPr>
        <w:t>研究者</w:t>
      </w:r>
      <w:r w:rsidR="00402F1C" w:rsidRPr="00D45605">
        <w:rPr>
          <w:sz w:val="28"/>
          <w:szCs w:val="28"/>
        </w:rPr>
        <w:t>发起的临床研究</w:t>
      </w:r>
      <w:r w:rsidR="00250D7B" w:rsidRPr="00D45605">
        <w:rPr>
          <w:rFonts w:hint="eastAsia"/>
          <w:sz w:val="28"/>
          <w:szCs w:val="28"/>
        </w:rPr>
        <w:t>管理</w:t>
      </w:r>
      <w:r w:rsidR="00250D7B" w:rsidRPr="00D45605">
        <w:rPr>
          <w:sz w:val="28"/>
          <w:szCs w:val="28"/>
        </w:rPr>
        <w:t>办法</w:t>
      </w:r>
      <w:r>
        <w:rPr>
          <w:rFonts w:hint="eastAsia"/>
          <w:sz w:val="28"/>
          <w:szCs w:val="28"/>
        </w:rPr>
        <w:t>（征求</w:t>
      </w:r>
      <w:r>
        <w:rPr>
          <w:sz w:val="28"/>
          <w:szCs w:val="28"/>
        </w:rPr>
        <w:t>意见稿</w:t>
      </w:r>
      <w:r>
        <w:rPr>
          <w:rFonts w:hint="eastAsia"/>
          <w:sz w:val="28"/>
          <w:szCs w:val="28"/>
        </w:rPr>
        <w:t>）</w:t>
      </w:r>
      <w:r w:rsidR="00402F1C" w:rsidRPr="00D45605">
        <w:rPr>
          <w:sz w:val="28"/>
          <w:szCs w:val="28"/>
        </w:rPr>
        <w:t>》</w:t>
      </w:r>
      <w:proofErr w:type="gramEnd"/>
      <w:r w:rsidR="00250D7B" w:rsidRPr="00D45605">
        <w:rPr>
          <w:rFonts w:hint="eastAsia"/>
          <w:sz w:val="28"/>
          <w:szCs w:val="28"/>
        </w:rPr>
        <w:t>及</w:t>
      </w:r>
      <w:r w:rsidR="00250D7B" w:rsidRPr="00D45605">
        <w:rPr>
          <w:sz w:val="28"/>
          <w:szCs w:val="28"/>
        </w:rPr>
        <w:t>本院《</w:t>
      </w:r>
      <w:r w:rsidR="00250D7B" w:rsidRPr="00D45605">
        <w:rPr>
          <w:rFonts w:hint="eastAsia"/>
          <w:sz w:val="28"/>
          <w:szCs w:val="28"/>
        </w:rPr>
        <w:t>医学</w:t>
      </w:r>
      <w:r w:rsidR="00250D7B" w:rsidRPr="00D45605">
        <w:rPr>
          <w:sz w:val="28"/>
          <w:szCs w:val="28"/>
        </w:rPr>
        <w:t>伦理委员会管理文件》</w:t>
      </w:r>
      <w:r w:rsidR="00C9238B">
        <w:rPr>
          <w:rFonts w:hint="eastAsia"/>
          <w:sz w:val="28"/>
          <w:szCs w:val="28"/>
        </w:rPr>
        <w:t>等</w:t>
      </w:r>
      <w:r w:rsidR="00C9238B">
        <w:rPr>
          <w:sz w:val="28"/>
          <w:szCs w:val="28"/>
        </w:rPr>
        <w:t>相关文件精神</w:t>
      </w:r>
      <w:r w:rsidR="00250D7B" w:rsidRPr="00D45605">
        <w:rPr>
          <w:sz w:val="28"/>
          <w:szCs w:val="28"/>
        </w:rPr>
        <w:t>，特制定本流程。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834"/>
        <w:gridCol w:w="1560"/>
        <w:gridCol w:w="2064"/>
      </w:tblGrid>
      <w:tr w:rsidR="00D45605" w:rsidRPr="00D45605" w:rsidTr="00D45605">
        <w:trPr>
          <w:trHeight w:val="60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申请人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所在科室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科主任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申请研究名称</w:t>
            </w:r>
          </w:p>
        </w:tc>
        <w:tc>
          <w:tcPr>
            <w:tcW w:w="3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申请研究目的</w:t>
            </w:r>
          </w:p>
        </w:tc>
        <w:tc>
          <w:tcPr>
            <w:tcW w:w="3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申请人签字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科室意见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□同意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□不同意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科主任签字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主管部门（科技处/临床试验中心）意见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28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□符合科学原则，准予申请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281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  □科学性不充分，不予申请　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签名/盖章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分管院长意见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签名/盖章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学术委员会意见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45605" w:rsidRPr="00D45605" w:rsidTr="00D45605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签名/盖章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日期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605" w:rsidRPr="00D45605" w:rsidRDefault="00D45605" w:rsidP="00D456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56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45605" w:rsidRDefault="00D45605" w:rsidP="00D45605">
      <w:pPr>
        <w:ind w:firstLineChars="200" w:firstLine="600"/>
        <w:jc w:val="left"/>
        <w:rPr>
          <w:sz w:val="30"/>
          <w:szCs w:val="30"/>
        </w:rPr>
      </w:pPr>
    </w:p>
    <w:p w:rsidR="00D07990" w:rsidRDefault="00D07990" w:rsidP="00D45605">
      <w:pPr>
        <w:ind w:firstLineChars="200" w:firstLine="600"/>
        <w:jc w:val="left"/>
        <w:rPr>
          <w:sz w:val="30"/>
          <w:szCs w:val="30"/>
        </w:rPr>
      </w:pPr>
    </w:p>
    <w:p w:rsidR="00D07990" w:rsidRPr="0040625F" w:rsidRDefault="00D07990" w:rsidP="00D07990">
      <w:pPr>
        <w:jc w:val="center"/>
        <w:rPr>
          <w:b/>
          <w:sz w:val="44"/>
          <w:szCs w:val="44"/>
        </w:rPr>
      </w:pPr>
      <w:r w:rsidRPr="0040625F">
        <w:rPr>
          <w:rFonts w:hint="eastAsia"/>
          <w:b/>
          <w:sz w:val="44"/>
          <w:szCs w:val="44"/>
        </w:rPr>
        <w:t>南医大</w:t>
      </w:r>
      <w:r w:rsidRPr="0040625F">
        <w:rPr>
          <w:b/>
          <w:sz w:val="44"/>
          <w:szCs w:val="44"/>
        </w:rPr>
        <w:t>二附院</w:t>
      </w:r>
      <w:r w:rsidRPr="0040625F">
        <w:rPr>
          <w:rFonts w:hint="eastAsia"/>
          <w:b/>
          <w:sz w:val="44"/>
          <w:szCs w:val="44"/>
        </w:rPr>
        <w:t>研究者</w:t>
      </w:r>
      <w:r w:rsidRPr="0040625F">
        <w:rPr>
          <w:b/>
          <w:sz w:val="44"/>
          <w:szCs w:val="44"/>
        </w:rPr>
        <w:t>发起的临床研究</w:t>
      </w:r>
      <w:r w:rsidRPr="0040625F">
        <w:rPr>
          <w:rFonts w:hint="eastAsia"/>
          <w:b/>
          <w:sz w:val="44"/>
          <w:szCs w:val="44"/>
        </w:rPr>
        <w:t>申请</w:t>
      </w:r>
      <w:r w:rsidRPr="0040625F">
        <w:rPr>
          <w:b/>
          <w:sz w:val="44"/>
          <w:szCs w:val="44"/>
        </w:rPr>
        <w:t>人承诺书</w:t>
      </w:r>
    </w:p>
    <w:p w:rsidR="00D07990" w:rsidRPr="006A3BA4" w:rsidRDefault="00D07990" w:rsidP="00D07990">
      <w:pPr>
        <w:spacing w:line="440" w:lineRule="exact"/>
        <w:ind w:firstLineChars="200" w:firstLine="480"/>
        <w:jc w:val="left"/>
        <w:rPr>
          <w:rFonts w:ascii="微软雅黑" w:eastAsia="微软雅黑" w:hAnsi="微软雅黑" w:cs="方正小标宋简体"/>
          <w:sz w:val="24"/>
        </w:rPr>
      </w:pPr>
      <w:r w:rsidRPr="006A3BA4">
        <w:rPr>
          <w:rFonts w:ascii="微软雅黑" w:eastAsia="微软雅黑" w:hAnsi="微软雅黑" w:cs="方正小标宋简体" w:hint="eastAsia"/>
          <w:sz w:val="24"/>
        </w:rPr>
        <w:t>本人承诺将严格遵守国家法律法规，秉承新时代医疗卫生职业精神，严格执行</w:t>
      </w:r>
      <w:r>
        <w:rPr>
          <w:rFonts w:ascii="微软雅黑" w:eastAsia="微软雅黑" w:hAnsi="微软雅黑" w:cs="方正小标宋简体" w:hint="eastAsia"/>
          <w:sz w:val="24"/>
        </w:rPr>
        <w:t>国家</w:t>
      </w:r>
      <w:proofErr w:type="gramStart"/>
      <w:r>
        <w:rPr>
          <w:rFonts w:ascii="微软雅黑" w:eastAsia="微软雅黑" w:hAnsi="微软雅黑" w:cs="方正小标宋简体"/>
          <w:sz w:val="24"/>
        </w:rPr>
        <w:t>卫健委</w:t>
      </w:r>
      <w:r w:rsidRPr="006A3BA4">
        <w:rPr>
          <w:rFonts w:ascii="微软雅黑" w:eastAsia="微软雅黑" w:hAnsi="微软雅黑" w:cs="方正小标宋简体" w:hint="eastAsia"/>
          <w:sz w:val="24"/>
        </w:rPr>
        <w:t>《</w:t>
      </w:r>
      <w:r>
        <w:rPr>
          <w:rFonts w:ascii="微软雅黑" w:eastAsia="微软雅黑" w:hAnsi="微软雅黑" w:cs="方正小标宋简体" w:hint="eastAsia"/>
          <w:sz w:val="24"/>
        </w:rPr>
        <w:t>研究</w:t>
      </w:r>
      <w:r>
        <w:rPr>
          <w:rFonts w:ascii="微软雅黑" w:eastAsia="微软雅黑" w:hAnsi="微软雅黑" w:cs="方正小标宋简体"/>
          <w:sz w:val="24"/>
        </w:rPr>
        <w:t>发起的临床研究管理办法</w:t>
      </w:r>
      <w:r w:rsidR="006F60B2">
        <w:rPr>
          <w:rFonts w:ascii="微软雅黑" w:eastAsia="微软雅黑" w:hAnsi="微软雅黑" w:cs="方正小标宋简体" w:hint="eastAsia"/>
          <w:sz w:val="24"/>
        </w:rPr>
        <w:t>（征求</w:t>
      </w:r>
      <w:r w:rsidR="006F60B2">
        <w:rPr>
          <w:rFonts w:ascii="微软雅黑" w:eastAsia="微软雅黑" w:hAnsi="微软雅黑" w:cs="方正小标宋简体"/>
          <w:sz w:val="24"/>
        </w:rPr>
        <w:t>意见稿</w:t>
      </w:r>
      <w:r w:rsidR="006F60B2">
        <w:rPr>
          <w:rFonts w:ascii="微软雅黑" w:eastAsia="微软雅黑" w:hAnsi="微软雅黑" w:cs="方正小标宋简体" w:hint="eastAsia"/>
          <w:sz w:val="24"/>
        </w:rPr>
        <w:t>）</w:t>
      </w:r>
      <w:r w:rsidRPr="006A3BA4">
        <w:rPr>
          <w:rFonts w:ascii="微软雅黑" w:eastAsia="微软雅黑" w:hAnsi="微软雅黑" w:cs="方正小标宋简体" w:hint="eastAsia"/>
          <w:sz w:val="24"/>
        </w:rPr>
        <w:t>》</w:t>
      </w:r>
      <w:proofErr w:type="gramEnd"/>
      <w:r>
        <w:rPr>
          <w:rFonts w:ascii="微软雅黑" w:eastAsia="微软雅黑" w:hAnsi="微软雅黑" w:cs="方正小标宋简体" w:hint="eastAsia"/>
          <w:sz w:val="24"/>
        </w:rPr>
        <w:t>，</w:t>
      </w:r>
      <w:r w:rsidRPr="0040625F">
        <w:rPr>
          <w:rFonts w:ascii="微软雅黑" w:eastAsia="微软雅黑" w:hAnsi="微软雅黑" w:cs="方正小标宋简体"/>
          <w:sz w:val="24"/>
        </w:rPr>
        <w:t>《</w:t>
      </w:r>
      <w:hyperlink r:id="rId6" w:tgtFrame="_blank" w:history="1">
        <w:r w:rsidRPr="0040625F">
          <w:rPr>
            <w:rFonts w:ascii="微软雅黑" w:eastAsia="微软雅黑" w:hAnsi="微软雅黑" w:cs="方正小标宋简体"/>
            <w:sz w:val="24"/>
          </w:rPr>
          <w:t>加强医疗卫生行风建设“九不准”</w:t>
        </w:r>
      </w:hyperlink>
      <w:r w:rsidRPr="0040625F">
        <w:rPr>
          <w:rFonts w:ascii="微软雅黑" w:eastAsia="微软雅黑" w:hAnsi="微软雅黑" w:cs="方正小标宋简体"/>
          <w:sz w:val="24"/>
        </w:rPr>
        <w:t>》</w:t>
      </w:r>
      <w:r>
        <w:rPr>
          <w:rFonts w:ascii="微软雅黑" w:eastAsia="微软雅黑" w:hAnsi="微软雅黑" w:cs="方正小标宋简体" w:hint="eastAsia"/>
          <w:sz w:val="24"/>
        </w:rPr>
        <w:t>，做到依法执业、规范行为</w:t>
      </w:r>
      <w:r w:rsidRPr="006A3BA4">
        <w:rPr>
          <w:rFonts w:ascii="微软雅黑" w:eastAsia="微软雅黑" w:hAnsi="微软雅黑" w:cs="方正小标宋简体" w:hint="eastAsia"/>
          <w:sz w:val="24"/>
        </w:rPr>
        <w:t>。</w:t>
      </w:r>
    </w:p>
    <w:p w:rsidR="00D07990" w:rsidRDefault="00D07990" w:rsidP="00D07990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我承诺：</w:t>
      </w:r>
    </w:p>
    <w:p w:rsidR="00D07990" w:rsidRPr="00E6625C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 w:rsidRPr="00E6625C">
        <w:rPr>
          <w:rFonts w:hint="eastAsia"/>
          <w:b/>
          <w:sz w:val="32"/>
          <w:szCs w:val="32"/>
        </w:rPr>
        <w:t>研究</w:t>
      </w:r>
      <w:r w:rsidRPr="00E6625C">
        <w:rPr>
          <w:b/>
          <w:sz w:val="32"/>
          <w:szCs w:val="32"/>
        </w:rPr>
        <w:t>符合法律、</w:t>
      </w:r>
      <w:r w:rsidRPr="00E6625C">
        <w:rPr>
          <w:rFonts w:hint="eastAsia"/>
          <w:b/>
          <w:sz w:val="32"/>
          <w:szCs w:val="32"/>
        </w:rPr>
        <w:t>法规、规章及</w:t>
      </w:r>
      <w:r w:rsidRPr="00E6625C">
        <w:rPr>
          <w:b/>
          <w:sz w:val="32"/>
          <w:szCs w:val="32"/>
        </w:rPr>
        <w:t>规范性</w:t>
      </w:r>
      <w:r w:rsidRPr="00E6625C">
        <w:rPr>
          <w:rFonts w:hint="eastAsia"/>
          <w:b/>
          <w:sz w:val="32"/>
          <w:szCs w:val="32"/>
        </w:rPr>
        <w:t>文件</w:t>
      </w:r>
      <w:r w:rsidRPr="00E6625C">
        <w:rPr>
          <w:b/>
          <w:sz w:val="32"/>
          <w:szCs w:val="32"/>
        </w:rPr>
        <w:t>要求</w:t>
      </w:r>
      <w:r w:rsidRPr="00E6625C">
        <w:rPr>
          <w:rFonts w:hint="eastAsia"/>
          <w:b/>
          <w:sz w:val="32"/>
          <w:szCs w:val="32"/>
        </w:rPr>
        <w:t>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</w:t>
      </w:r>
      <w:r>
        <w:rPr>
          <w:b/>
          <w:sz w:val="32"/>
          <w:szCs w:val="32"/>
        </w:rPr>
        <w:t>违背伦理原则或科研诚信规范；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</w:t>
      </w:r>
      <w:r>
        <w:rPr>
          <w:b/>
          <w:sz w:val="32"/>
          <w:szCs w:val="32"/>
        </w:rPr>
        <w:t>前期准备充足，临床研究实际成熟；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临床</w:t>
      </w:r>
      <w:r>
        <w:rPr>
          <w:b/>
          <w:sz w:val="32"/>
          <w:szCs w:val="32"/>
        </w:rPr>
        <w:t>研究经费足以完成临床研究</w:t>
      </w:r>
      <w:r>
        <w:rPr>
          <w:rFonts w:hint="eastAsia"/>
          <w:b/>
          <w:sz w:val="32"/>
          <w:szCs w:val="32"/>
        </w:rPr>
        <w:t>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药品、</w:t>
      </w:r>
      <w:r>
        <w:rPr>
          <w:b/>
          <w:sz w:val="32"/>
          <w:szCs w:val="32"/>
        </w:rPr>
        <w:t>器械等产品符合使用规范；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临床</w:t>
      </w:r>
      <w:r>
        <w:rPr>
          <w:b/>
          <w:sz w:val="32"/>
          <w:szCs w:val="32"/>
        </w:rPr>
        <w:t>研究的安全风险不超出本机构和研究者可控范围的；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</w:t>
      </w:r>
      <w:r>
        <w:rPr>
          <w:b/>
          <w:sz w:val="32"/>
          <w:szCs w:val="32"/>
        </w:rPr>
        <w:t>人员与研究结果</w:t>
      </w:r>
      <w:r>
        <w:rPr>
          <w:rFonts w:hint="eastAsia"/>
          <w:b/>
          <w:sz w:val="32"/>
          <w:szCs w:val="32"/>
        </w:rPr>
        <w:t>没有</w:t>
      </w:r>
      <w:r>
        <w:rPr>
          <w:b/>
          <w:sz w:val="32"/>
          <w:szCs w:val="32"/>
        </w:rPr>
        <w:t>直接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间接</w:t>
      </w:r>
      <w:r>
        <w:rPr>
          <w:b/>
          <w:sz w:val="32"/>
          <w:szCs w:val="32"/>
        </w:rPr>
        <w:t>利益关系，不会影响临床研究</w:t>
      </w:r>
      <w:r>
        <w:rPr>
          <w:rFonts w:hint="eastAsia"/>
          <w:b/>
          <w:sz w:val="32"/>
          <w:szCs w:val="32"/>
        </w:rPr>
        <w:t>公正</w:t>
      </w:r>
      <w:r>
        <w:rPr>
          <w:b/>
          <w:sz w:val="32"/>
          <w:szCs w:val="32"/>
        </w:rPr>
        <w:t>实施的；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</w:t>
      </w:r>
      <w:r>
        <w:rPr>
          <w:b/>
          <w:sz w:val="32"/>
          <w:szCs w:val="32"/>
        </w:rPr>
        <w:t>存在商业贿赂或其他不当利益关系的；</w:t>
      </w:r>
    </w:p>
    <w:p w:rsidR="00D07990" w:rsidRDefault="00D07990" w:rsidP="00D07990">
      <w:pPr>
        <w:pStyle w:val="a4"/>
        <w:numPr>
          <w:ilvl w:val="0"/>
          <w:numId w:val="1"/>
        </w:numPr>
        <w:ind w:firstLineChars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</w:t>
      </w:r>
      <w:r>
        <w:rPr>
          <w:b/>
          <w:sz w:val="32"/>
          <w:szCs w:val="32"/>
        </w:rPr>
        <w:t>存在</w:t>
      </w:r>
      <w:r>
        <w:rPr>
          <w:rFonts w:hint="eastAsia"/>
          <w:b/>
          <w:sz w:val="32"/>
          <w:szCs w:val="32"/>
        </w:rPr>
        <w:t>依据</w:t>
      </w:r>
      <w:r>
        <w:rPr>
          <w:b/>
          <w:sz w:val="32"/>
          <w:szCs w:val="32"/>
        </w:rPr>
        <w:t>法律法规和国家有关规定应当禁止研究的其他情形。</w:t>
      </w:r>
    </w:p>
    <w:p w:rsidR="00D07990" w:rsidRPr="00426829" w:rsidRDefault="00D07990" w:rsidP="00426829">
      <w:pPr>
        <w:pStyle w:val="a4"/>
        <w:ind w:left="720" w:firstLineChars="0" w:firstLine="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如有</w:t>
      </w:r>
      <w:r>
        <w:rPr>
          <w:b/>
          <w:sz w:val="32"/>
          <w:szCs w:val="32"/>
        </w:rPr>
        <w:t>违反相关法律，法规，研究者</w:t>
      </w:r>
      <w:r>
        <w:rPr>
          <w:rFonts w:hint="eastAsia"/>
          <w:b/>
          <w:sz w:val="32"/>
          <w:szCs w:val="32"/>
        </w:rPr>
        <w:t>自愿</w:t>
      </w:r>
      <w:r>
        <w:rPr>
          <w:b/>
          <w:sz w:val="32"/>
          <w:szCs w:val="32"/>
        </w:rPr>
        <w:t>承担相关后果！</w:t>
      </w:r>
    </w:p>
    <w:p w:rsidR="00D07990" w:rsidRPr="00C045B2" w:rsidRDefault="00D07990" w:rsidP="00D07990">
      <w:pPr>
        <w:ind w:right="224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合作</w:t>
      </w:r>
      <w:r>
        <w:rPr>
          <w:b/>
          <w:sz w:val="32"/>
          <w:szCs w:val="32"/>
        </w:rPr>
        <w:t>企业签</w:t>
      </w:r>
      <w:r>
        <w:rPr>
          <w:rFonts w:hint="eastAsia"/>
          <w:b/>
          <w:sz w:val="32"/>
          <w:szCs w:val="32"/>
        </w:rPr>
        <w:t>章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       </w:t>
      </w:r>
      <w:r w:rsidRPr="00C045B2">
        <w:rPr>
          <w:rFonts w:hint="eastAsia"/>
          <w:b/>
          <w:sz w:val="32"/>
          <w:szCs w:val="32"/>
        </w:rPr>
        <w:t>承诺人</w:t>
      </w:r>
      <w:r w:rsidRPr="00C045B2">
        <w:rPr>
          <w:b/>
          <w:sz w:val="32"/>
          <w:szCs w:val="32"/>
        </w:rPr>
        <w:t>签字：</w:t>
      </w:r>
    </w:p>
    <w:p w:rsidR="00D07990" w:rsidRPr="00E6625C" w:rsidRDefault="00D07990" w:rsidP="00D07990">
      <w:pPr>
        <w:pStyle w:val="a4"/>
        <w:ind w:left="720" w:right="1600"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        </w:t>
      </w:r>
      <w:r w:rsidRPr="00426829">
        <w:rPr>
          <w:rFonts w:hint="eastAsia"/>
          <w:b/>
          <w:sz w:val="32"/>
          <w:szCs w:val="32"/>
        </w:rPr>
        <w:t>日期</w:t>
      </w:r>
      <w:r w:rsidRPr="00426829">
        <w:rPr>
          <w:b/>
          <w:sz w:val="32"/>
          <w:szCs w:val="32"/>
        </w:rPr>
        <w:t>：</w:t>
      </w:r>
    </w:p>
    <w:p w:rsidR="00D07990" w:rsidRDefault="00D07990" w:rsidP="00D45605">
      <w:pPr>
        <w:ind w:firstLineChars="200" w:firstLine="600"/>
        <w:jc w:val="left"/>
        <w:rPr>
          <w:sz w:val="30"/>
          <w:szCs w:val="30"/>
        </w:rPr>
      </w:pPr>
    </w:p>
    <w:p w:rsidR="00D07990" w:rsidRDefault="00D07990" w:rsidP="00D45605">
      <w:pPr>
        <w:ind w:firstLineChars="200" w:firstLine="600"/>
        <w:jc w:val="left"/>
        <w:rPr>
          <w:sz w:val="30"/>
          <w:szCs w:val="30"/>
        </w:rPr>
      </w:pPr>
    </w:p>
    <w:sectPr w:rsidR="00D0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8A1"/>
    <w:multiLevelType w:val="hybridMultilevel"/>
    <w:tmpl w:val="5A40D85C"/>
    <w:lvl w:ilvl="0" w:tplc="B492CB28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F"/>
    <w:rsid w:val="00005BEE"/>
    <w:rsid w:val="000211F7"/>
    <w:rsid w:val="00025698"/>
    <w:rsid w:val="0003338C"/>
    <w:rsid w:val="00035594"/>
    <w:rsid w:val="00057460"/>
    <w:rsid w:val="00074101"/>
    <w:rsid w:val="0007443B"/>
    <w:rsid w:val="000E1246"/>
    <w:rsid w:val="001C6350"/>
    <w:rsid w:val="001D77AE"/>
    <w:rsid w:val="001E4AF8"/>
    <w:rsid w:val="0020623E"/>
    <w:rsid w:val="00222EE0"/>
    <w:rsid w:val="00231867"/>
    <w:rsid w:val="00250D7B"/>
    <w:rsid w:val="002624F1"/>
    <w:rsid w:val="002713C8"/>
    <w:rsid w:val="002C0A49"/>
    <w:rsid w:val="002C3C82"/>
    <w:rsid w:val="002E19BF"/>
    <w:rsid w:val="003030AD"/>
    <w:rsid w:val="0030516F"/>
    <w:rsid w:val="00365DDC"/>
    <w:rsid w:val="003875FE"/>
    <w:rsid w:val="003D24AC"/>
    <w:rsid w:val="003E22BE"/>
    <w:rsid w:val="003E7168"/>
    <w:rsid w:val="003F1D71"/>
    <w:rsid w:val="00402F1C"/>
    <w:rsid w:val="00420B3B"/>
    <w:rsid w:val="00426829"/>
    <w:rsid w:val="004F245C"/>
    <w:rsid w:val="00505981"/>
    <w:rsid w:val="00595419"/>
    <w:rsid w:val="005B22D0"/>
    <w:rsid w:val="005B490D"/>
    <w:rsid w:val="005C1FBC"/>
    <w:rsid w:val="00617A5F"/>
    <w:rsid w:val="006333EB"/>
    <w:rsid w:val="00663EA2"/>
    <w:rsid w:val="0069034A"/>
    <w:rsid w:val="00696552"/>
    <w:rsid w:val="006C1591"/>
    <w:rsid w:val="006D24FB"/>
    <w:rsid w:val="006D2C55"/>
    <w:rsid w:val="006F60B2"/>
    <w:rsid w:val="007070B1"/>
    <w:rsid w:val="0078613F"/>
    <w:rsid w:val="007A10EF"/>
    <w:rsid w:val="007A18F2"/>
    <w:rsid w:val="007B0975"/>
    <w:rsid w:val="007E33CE"/>
    <w:rsid w:val="007E70AF"/>
    <w:rsid w:val="007F2A70"/>
    <w:rsid w:val="00815AC6"/>
    <w:rsid w:val="00826202"/>
    <w:rsid w:val="00851671"/>
    <w:rsid w:val="00854AB8"/>
    <w:rsid w:val="0086712B"/>
    <w:rsid w:val="008953CE"/>
    <w:rsid w:val="00897563"/>
    <w:rsid w:val="00897DA8"/>
    <w:rsid w:val="008D38FD"/>
    <w:rsid w:val="008E50F7"/>
    <w:rsid w:val="00923F21"/>
    <w:rsid w:val="00944B85"/>
    <w:rsid w:val="00971170"/>
    <w:rsid w:val="00995A9B"/>
    <w:rsid w:val="00996F9C"/>
    <w:rsid w:val="009A141B"/>
    <w:rsid w:val="009A70F7"/>
    <w:rsid w:val="009E6DAA"/>
    <w:rsid w:val="00A32789"/>
    <w:rsid w:val="00A462F9"/>
    <w:rsid w:val="00A66031"/>
    <w:rsid w:val="00A82089"/>
    <w:rsid w:val="00AB3A16"/>
    <w:rsid w:val="00B81B58"/>
    <w:rsid w:val="00B95D37"/>
    <w:rsid w:val="00BF0013"/>
    <w:rsid w:val="00BF07F4"/>
    <w:rsid w:val="00C20824"/>
    <w:rsid w:val="00C415D0"/>
    <w:rsid w:val="00C82F72"/>
    <w:rsid w:val="00C9238B"/>
    <w:rsid w:val="00CC59FB"/>
    <w:rsid w:val="00CD1E7F"/>
    <w:rsid w:val="00CD369F"/>
    <w:rsid w:val="00CF3F9C"/>
    <w:rsid w:val="00CF4F0C"/>
    <w:rsid w:val="00D06217"/>
    <w:rsid w:val="00D07990"/>
    <w:rsid w:val="00D255C4"/>
    <w:rsid w:val="00D45605"/>
    <w:rsid w:val="00DC51DA"/>
    <w:rsid w:val="00DD787A"/>
    <w:rsid w:val="00DE1B6E"/>
    <w:rsid w:val="00E51D70"/>
    <w:rsid w:val="00E708F5"/>
    <w:rsid w:val="00E8394C"/>
    <w:rsid w:val="00E84648"/>
    <w:rsid w:val="00E84ABA"/>
    <w:rsid w:val="00E862D1"/>
    <w:rsid w:val="00EB5EEB"/>
    <w:rsid w:val="00EE34D1"/>
    <w:rsid w:val="00EE4DF6"/>
    <w:rsid w:val="00F35194"/>
    <w:rsid w:val="00F60258"/>
    <w:rsid w:val="00F70FAA"/>
    <w:rsid w:val="00F80FDD"/>
    <w:rsid w:val="00FB3889"/>
    <w:rsid w:val="00FE6F8C"/>
    <w:rsid w:val="00FF063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45D00-DD10-49DA-93BC-930198CB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6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605"/>
    <w:rPr>
      <w:sz w:val="18"/>
      <w:szCs w:val="18"/>
    </w:rPr>
  </w:style>
  <w:style w:type="paragraph" w:styleId="a4">
    <w:name w:val="List Paragraph"/>
    <w:basedOn w:val="a"/>
    <w:uiPriority w:val="34"/>
    <w:qFormat/>
    <w:rsid w:val="00D079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sogou.com/lemma/ShowInnerLink.htm?lemmaId=66196553&amp;ss_c=ssc.citiao.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9314-6364-4F1A-80AB-F0AEF707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llok</dc:creator>
  <cp:keywords/>
  <dc:description/>
  <cp:lastModifiedBy>llok</cp:lastModifiedBy>
  <cp:revision>11</cp:revision>
  <cp:lastPrinted>2021-02-01T01:00:00Z</cp:lastPrinted>
  <dcterms:created xsi:type="dcterms:W3CDTF">2020-09-04T01:41:00Z</dcterms:created>
  <dcterms:modified xsi:type="dcterms:W3CDTF">2021-06-22T08:08:00Z</dcterms:modified>
</cp:coreProperties>
</file>